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BE6" w:rsidRPr="00E970FE" w:rsidRDefault="00E76BE6" w:rsidP="00E970FE">
      <w:pPr>
        <w:spacing w:line="250" w:lineRule="auto"/>
        <w:ind w:left="0" w:right="6182" w:firstLine="0"/>
        <w:jc w:val="left"/>
        <w:rPr>
          <w:lang w:val="es-AR"/>
        </w:rPr>
      </w:pPr>
    </w:p>
    <w:p w:rsidR="00E76BE6" w:rsidRPr="00E970FE" w:rsidRDefault="00E970FE">
      <w:pPr>
        <w:spacing w:after="211" w:line="259" w:lineRule="auto"/>
        <w:ind w:left="0" w:right="44" w:firstLine="0"/>
        <w:jc w:val="center"/>
        <w:rPr>
          <w:lang w:val="es-AR"/>
        </w:rPr>
      </w:pPr>
      <w:r w:rsidRPr="00E970FE">
        <w:rPr>
          <w:b/>
          <w:i/>
          <w:u w:val="single" w:color="000000"/>
          <w:lang w:val="es-AR"/>
        </w:rPr>
        <w:t xml:space="preserve"> Geografía</w:t>
      </w:r>
      <w:r w:rsidRPr="00E970FE">
        <w:rPr>
          <w:rFonts w:ascii="Calibri" w:eastAsia="Calibri" w:hAnsi="Calibri" w:cs="Calibri"/>
          <w:b/>
          <w:lang w:val="es-AR"/>
        </w:rPr>
        <w:t xml:space="preserve"> </w:t>
      </w:r>
    </w:p>
    <w:p w:rsidR="00E76BE6" w:rsidRPr="00E970FE" w:rsidRDefault="00E970FE">
      <w:pPr>
        <w:spacing w:after="223" w:line="259" w:lineRule="auto"/>
        <w:ind w:left="0" w:firstLine="0"/>
        <w:jc w:val="left"/>
        <w:rPr>
          <w:lang w:val="es-AR"/>
        </w:rPr>
      </w:pPr>
      <w:r w:rsidRPr="00E970FE">
        <w:rPr>
          <w:b/>
          <w:u w:val="single" w:color="000000"/>
          <w:lang w:val="es-AR"/>
        </w:rPr>
        <w:t>Sistema de coordenadas geográficas (paralelos y meridianos)</w:t>
      </w:r>
      <w:r w:rsidRPr="00E970FE">
        <w:rPr>
          <w:b/>
          <w:lang w:val="es-AR"/>
        </w:rPr>
        <w:t xml:space="preserve"> </w:t>
      </w:r>
    </w:p>
    <w:p w:rsidR="00E76BE6" w:rsidRPr="00E970FE" w:rsidRDefault="00E970FE">
      <w:pPr>
        <w:ind w:left="-5" w:right="35"/>
        <w:rPr>
          <w:lang w:val="es-AR"/>
        </w:rPr>
      </w:pPr>
      <w:r w:rsidRPr="00E970FE">
        <w:rPr>
          <w:lang w:val="es-AR"/>
        </w:rPr>
        <w:t xml:space="preserve">Uno de los elementos del mapa que se nombró en tarea anterior es el sistema de coordenadas (paralelos y meridianos). </w:t>
      </w:r>
    </w:p>
    <w:p w:rsidR="00E76BE6" w:rsidRPr="00E970FE" w:rsidRDefault="00E970FE">
      <w:pPr>
        <w:ind w:left="-5" w:right="35"/>
        <w:rPr>
          <w:lang w:val="es-AR"/>
        </w:rPr>
      </w:pPr>
      <w:r w:rsidRPr="00E970FE">
        <w:rPr>
          <w:lang w:val="es-AR"/>
        </w:rPr>
        <w:t xml:space="preserve">Las Coordenadas son líneas imaginarias trazadas, sobre la tierra, de forma que hacen una cuadrícula, las cual nos sirve para localizar un </w:t>
      </w:r>
      <w:r w:rsidRPr="00E970FE">
        <w:rPr>
          <w:lang w:val="es-AR"/>
        </w:rPr>
        <w:t xml:space="preserve">punto en el mapa terrestre (el hundimiento de un barco, la caída de un avión, </w:t>
      </w:r>
      <w:proofErr w:type="spellStart"/>
      <w:r w:rsidRPr="00E970FE">
        <w:rPr>
          <w:lang w:val="es-AR"/>
        </w:rPr>
        <w:t>etc</w:t>
      </w:r>
      <w:proofErr w:type="spellEnd"/>
      <w:r w:rsidRPr="00E970FE">
        <w:rPr>
          <w:lang w:val="es-AR"/>
        </w:rPr>
        <w:t xml:space="preserve">), hay dos tipos de líneas, las que nos sirven para medir la latitud (paralelos), y las que nos sirven para medir la longitud (meridianos). </w:t>
      </w:r>
    </w:p>
    <w:p w:rsidR="00E76BE6" w:rsidRPr="00E970FE" w:rsidRDefault="00E970FE">
      <w:pPr>
        <w:ind w:left="-5" w:right="35"/>
        <w:rPr>
          <w:lang w:val="es-AR"/>
        </w:rPr>
      </w:pPr>
      <w:r w:rsidRPr="00E970FE">
        <w:rPr>
          <w:b/>
          <w:u w:val="single" w:color="000000"/>
          <w:lang w:val="es-AR"/>
        </w:rPr>
        <w:t>Paralelos</w:t>
      </w:r>
      <w:r w:rsidRPr="00E970FE">
        <w:rPr>
          <w:b/>
          <w:lang w:val="es-AR"/>
        </w:rPr>
        <w:t xml:space="preserve"> </w:t>
      </w:r>
      <w:r w:rsidRPr="00E970FE">
        <w:rPr>
          <w:lang w:val="es-AR"/>
        </w:rPr>
        <w:t>(las líneas horizontales</w:t>
      </w:r>
      <w:r w:rsidRPr="00E970FE">
        <w:rPr>
          <w:lang w:val="es-AR"/>
        </w:rPr>
        <w:t xml:space="preserve"> en el mapa) Son líneas imaginarias con dirección </w:t>
      </w:r>
      <w:proofErr w:type="spellStart"/>
      <w:r w:rsidRPr="00E970FE">
        <w:rPr>
          <w:lang w:val="es-AR"/>
        </w:rPr>
        <w:t>esteoeste</w:t>
      </w:r>
      <w:proofErr w:type="spellEnd"/>
      <w:r w:rsidRPr="00E970FE">
        <w:rPr>
          <w:lang w:val="es-AR"/>
        </w:rPr>
        <w:t xml:space="preserve">. El paralelo que se toma de referencia es </w:t>
      </w:r>
      <w:r w:rsidRPr="00E970FE">
        <w:rPr>
          <w:b/>
          <w:lang w:val="es-AR"/>
        </w:rPr>
        <w:t>el ECUADOR (0°)</w:t>
      </w:r>
      <w:r w:rsidRPr="00E970FE">
        <w:rPr>
          <w:lang w:val="es-AR"/>
        </w:rPr>
        <w:t xml:space="preserve"> que divide a la Tierra en </w:t>
      </w:r>
      <w:r w:rsidRPr="00E970FE">
        <w:rPr>
          <w:b/>
          <w:lang w:val="es-AR"/>
        </w:rPr>
        <w:t>dos hemisferios Norte y Sur</w:t>
      </w:r>
      <w:r w:rsidRPr="00E970FE">
        <w:rPr>
          <w:lang w:val="es-AR"/>
        </w:rPr>
        <w:t xml:space="preserve">. En el Norte podemos encontrar dos paralelos importantes </w:t>
      </w:r>
      <w:r w:rsidRPr="00E970FE">
        <w:rPr>
          <w:b/>
          <w:lang w:val="es-AR"/>
        </w:rPr>
        <w:t>Trópico de Cáncer y el Círc</w:t>
      </w:r>
      <w:r w:rsidRPr="00E970FE">
        <w:rPr>
          <w:b/>
          <w:lang w:val="es-AR"/>
        </w:rPr>
        <w:t xml:space="preserve">ulo Polar Ártico </w:t>
      </w:r>
      <w:r w:rsidRPr="00E970FE">
        <w:rPr>
          <w:lang w:val="es-AR"/>
        </w:rPr>
        <w:t xml:space="preserve">y en el Sur el </w:t>
      </w:r>
      <w:r w:rsidRPr="00E970FE">
        <w:rPr>
          <w:b/>
          <w:lang w:val="es-AR"/>
        </w:rPr>
        <w:t>Trópico de Capricornio y el Círculo Polar Antártico.</w:t>
      </w:r>
      <w:r w:rsidRPr="00E970FE">
        <w:rPr>
          <w:lang w:val="es-AR"/>
        </w:rPr>
        <w:t xml:space="preserve"> </w:t>
      </w:r>
    </w:p>
    <w:p w:rsidR="00E76BE6" w:rsidRPr="00E970FE" w:rsidRDefault="00E970FE">
      <w:pPr>
        <w:ind w:left="-5" w:right="35"/>
        <w:rPr>
          <w:lang w:val="es-AR"/>
        </w:rPr>
      </w:pPr>
      <w:r w:rsidRPr="00E970FE">
        <w:rPr>
          <w:b/>
          <w:u w:val="single" w:color="000000"/>
          <w:lang w:val="es-AR"/>
        </w:rPr>
        <w:t>Meridianos</w:t>
      </w:r>
      <w:r w:rsidRPr="00E970FE">
        <w:rPr>
          <w:b/>
          <w:lang w:val="es-AR"/>
        </w:rPr>
        <w:t xml:space="preserve"> </w:t>
      </w:r>
      <w:r w:rsidRPr="00E970FE">
        <w:rPr>
          <w:lang w:val="es-AR"/>
        </w:rPr>
        <w:t xml:space="preserve">(las líneas verticales en el mapa): Son líneas imaginarias dirección Norte-Sur, que unen los polos (polo Norte y Polo Sur). El meridiano de </w:t>
      </w:r>
      <w:r w:rsidRPr="00E970FE">
        <w:rPr>
          <w:b/>
          <w:lang w:val="es-AR"/>
        </w:rPr>
        <w:t>Greenwich (0°)</w:t>
      </w:r>
      <w:r w:rsidRPr="00E970FE">
        <w:rPr>
          <w:lang w:val="es-AR"/>
        </w:rPr>
        <w:t xml:space="preserve"> es q</w:t>
      </w:r>
      <w:r w:rsidRPr="00E970FE">
        <w:rPr>
          <w:lang w:val="es-AR"/>
        </w:rPr>
        <w:t xml:space="preserve">ue se toma de referencia y divide a la Tierra en dos hemisferios Este (oriental) y Oeste (occidental)  el otro meridiano es el </w:t>
      </w:r>
      <w:r w:rsidRPr="00E970FE">
        <w:rPr>
          <w:b/>
          <w:lang w:val="es-AR"/>
        </w:rPr>
        <w:t>antimeridiano de Greenwich (180°).</w:t>
      </w:r>
      <w:r w:rsidRPr="00E970FE">
        <w:rPr>
          <w:lang w:val="es-AR"/>
        </w:rPr>
        <w:t xml:space="preserve"> </w:t>
      </w:r>
    </w:p>
    <w:p w:rsidR="00E76BE6" w:rsidRDefault="00E970FE">
      <w:pPr>
        <w:spacing w:after="167" w:line="259" w:lineRule="auto"/>
        <w:ind w:left="0" w:firstLine="0"/>
        <w:jc w:val="left"/>
      </w:pPr>
      <w:r w:rsidRPr="00E970FE">
        <w:rPr>
          <w:lang w:val="es-AR"/>
        </w:rPr>
        <w:t xml:space="preserve"> </w:t>
      </w:r>
      <w:r>
        <w:rPr>
          <w:noProof/>
        </w:rPr>
        <w:drawing>
          <wp:inline distT="0" distB="0" distL="0" distR="0">
            <wp:extent cx="5391097" cy="3190805"/>
            <wp:effectExtent l="0" t="0" r="0" b="0"/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1097" cy="319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E76BE6" w:rsidRDefault="00E970FE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E76BE6" w:rsidRDefault="00E970F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76BE6" w:rsidRDefault="00E970FE">
      <w:pPr>
        <w:numPr>
          <w:ilvl w:val="0"/>
          <w:numId w:val="1"/>
        </w:numPr>
        <w:ind w:right="35" w:hanging="361"/>
      </w:pPr>
      <w:r w:rsidRPr="00E970FE">
        <w:rPr>
          <w:b/>
          <w:lang w:val="es-AR"/>
        </w:rPr>
        <w:t>Longitud</w:t>
      </w:r>
      <w:r w:rsidRPr="00E970FE">
        <w:rPr>
          <w:lang w:val="es-AR"/>
        </w:rPr>
        <w:t>: Es la distancia real existente entre un punto determinado y el meridiano de</w:t>
      </w:r>
      <w:r w:rsidRPr="00E970FE">
        <w:rPr>
          <w:lang w:val="es-AR"/>
        </w:rPr>
        <w:t xml:space="preserve"> Greenwich. </w:t>
      </w:r>
      <w:r>
        <w:t xml:space="preserve">Se </w:t>
      </w:r>
      <w:proofErr w:type="spellStart"/>
      <w:r>
        <w:t>miden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meridianos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graduados</w:t>
      </w:r>
      <w:proofErr w:type="spellEnd"/>
      <w:r>
        <w:t xml:space="preserve"> de 0° a 180°. </w:t>
      </w:r>
      <w:proofErr w:type="spellStart"/>
      <w:r>
        <w:t>EsteOeste</w:t>
      </w:r>
      <w:proofErr w:type="spellEnd"/>
      <w:r>
        <w:t xml:space="preserve"> </w:t>
      </w:r>
    </w:p>
    <w:p w:rsidR="00E76BE6" w:rsidRDefault="00E970FE">
      <w:pPr>
        <w:numPr>
          <w:ilvl w:val="0"/>
          <w:numId w:val="1"/>
        </w:numPr>
        <w:spacing w:after="196"/>
        <w:ind w:right="35" w:hanging="361"/>
      </w:pPr>
      <w:r w:rsidRPr="00E970FE">
        <w:rPr>
          <w:b/>
          <w:lang w:val="es-AR"/>
        </w:rPr>
        <w:t>Latitud:</w:t>
      </w:r>
      <w:r w:rsidRPr="00E970FE">
        <w:rPr>
          <w:lang w:val="es-AR"/>
        </w:rPr>
        <w:t xml:space="preserve"> Es la distancia real existente entre un punto determinado y el paralelo Ecuador. </w:t>
      </w:r>
      <w:r>
        <w:t xml:space="preserve">Se </w:t>
      </w:r>
      <w:proofErr w:type="spellStart"/>
      <w:r>
        <w:t>miden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paralelos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graduados</w:t>
      </w:r>
      <w:proofErr w:type="spellEnd"/>
      <w:r>
        <w:t xml:space="preserve"> de 0° a 90°. </w:t>
      </w:r>
    </w:p>
    <w:p w:rsidR="00E76BE6" w:rsidRDefault="00E970FE">
      <w:pPr>
        <w:spacing w:after="171" w:line="259" w:lineRule="auto"/>
        <w:ind w:left="0" w:firstLine="0"/>
        <w:jc w:val="right"/>
      </w:pPr>
      <w:r>
        <w:rPr>
          <w:noProof/>
        </w:rPr>
        <w:lastRenderedPageBreak/>
        <w:drawing>
          <wp:inline distT="0" distB="0" distL="0" distR="0">
            <wp:extent cx="5581650" cy="3495675"/>
            <wp:effectExtent l="0" t="0" r="0" b="0"/>
            <wp:docPr id="192" name="Picture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E76BE6" w:rsidRDefault="00E970FE">
      <w:pPr>
        <w:spacing w:after="211" w:line="259" w:lineRule="auto"/>
        <w:ind w:left="0" w:firstLine="0"/>
        <w:jc w:val="left"/>
      </w:pPr>
      <w:r>
        <w:t xml:space="preserve"> </w:t>
      </w:r>
    </w:p>
    <w:p w:rsidR="00E76BE6" w:rsidRDefault="00E970FE">
      <w:pPr>
        <w:spacing w:after="135" w:line="259" w:lineRule="auto"/>
        <w:ind w:left="12" w:firstLine="0"/>
        <w:jc w:val="center"/>
      </w:pPr>
      <w:r>
        <w:rPr>
          <w:b/>
        </w:rPr>
        <w:t xml:space="preserve"> </w:t>
      </w:r>
    </w:p>
    <w:p w:rsidR="00E76BE6" w:rsidRPr="00E970FE" w:rsidRDefault="00E970FE">
      <w:pPr>
        <w:numPr>
          <w:ilvl w:val="0"/>
          <w:numId w:val="2"/>
        </w:numPr>
        <w:spacing w:after="0" w:line="259" w:lineRule="auto"/>
        <w:ind w:hanging="360"/>
        <w:jc w:val="left"/>
        <w:rPr>
          <w:lang w:val="es-AR"/>
        </w:rPr>
      </w:pPr>
      <w:r w:rsidRPr="00E970FE">
        <w:rPr>
          <w:b/>
          <w:lang w:val="es-AR"/>
        </w:rPr>
        <w:t xml:space="preserve">Ubicar en tu mapa planisferio: </w:t>
      </w:r>
    </w:p>
    <w:p w:rsidR="00E76BE6" w:rsidRPr="00E970FE" w:rsidRDefault="00E970FE">
      <w:pPr>
        <w:numPr>
          <w:ilvl w:val="1"/>
          <w:numId w:val="2"/>
        </w:numPr>
        <w:ind w:right="35" w:hanging="361"/>
        <w:rPr>
          <w:lang w:val="es-AR"/>
        </w:rPr>
      </w:pPr>
      <w:r w:rsidRPr="00E970FE">
        <w:rPr>
          <w:b/>
          <w:u w:val="single" w:color="000000"/>
          <w:lang w:val="es-AR"/>
        </w:rPr>
        <w:t>Los paralelos:</w:t>
      </w:r>
      <w:r w:rsidRPr="00E970FE">
        <w:rPr>
          <w:lang w:val="es-AR"/>
        </w:rPr>
        <w:t xml:space="preserve"> ECUADOR (0°), Trópico de Cáncer, Trópico de Capricornio, el Círculo Polar Ártico y  el Círculo Polar Antártico. </w:t>
      </w:r>
    </w:p>
    <w:p w:rsidR="00E76BE6" w:rsidRPr="00E970FE" w:rsidRDefault="00E970FE">
      <w:pPr>
        <w:numPr>
          <w:ilvl w:val="1"/>
          <w:numId w:val="2"/>
        </w:numPr>
        <w:ind w:right="35" w:hanging="361"/>
        <w:rPr>
          <w:lang w:val="es-AR"/>
        </w:rPr>
      </w:pPr>
      <w:r w:rsidRPr="00E970FE">
        <w:rPr>
          <w:b/>
          <w:u w:val="single" w:color="000000"/>
          <w:lang w:val="es-AR"/>
        </w:rPr>
        <w:t>Los meridianos:</w:t>
      </w:r>
      <w:r w:rsidRPr="00E970FE">
        <w:rPr>
          <w:b/>
          <w:lang w:val="es-AR"/>
        </w:rPr>
        <w:t xml:space="preserve"> </w:t>
      </w:r>
      <w:r w:rsidRPr="00E970FE">
        <w:rPr>
          <w:lang w:val="es-AR"/>
        </w:rPr>
        <w:t xml:space="preserve">Greenwich (0°) y el antimeridiano de Greenwich (180°). </w:t>
      </w:r>
    </w:p>
    <w:p w:rsidR="00E76BE6" w:rsidRPr="00E970FE" w:rsidRDefault="00E970FE">
      <w:pPr>
        <w:numPr>
          <w:ilvl w:val="1"/>
          <w:numId w:val="2"/>
        </w:numPr>
        <w:ind w:right="35" w:hanging="361"/>
        <w:rPr>
          <w:lang w:val="es-AR"/>
        </w:rPr>
      </w:pPr>
      <w:r w:rsidRPr="00E970FE">
        <w:rPr>
          <w:b/>
          <w:u w:val="single" w:color="000000"/>
          <w:lang w:val="es-AR"/>
        </w:rPr>
        <w:t>Los hemisferios</w:t>
      </w:r>
      <w:r w:rsidRPr="00E970FE">
        <w:rPr>
          <w:lang w:val="es-AR"/>
        </w:rPr>
        <w:t xml:space="preserve">: Norte, </w:t>
      </w:r>
      <w:r w:rsidRPr="00E970FE">
        <w:rPr>
          <w:lang w:val="es-AR"/>
        </w:rPr>
        <w:t xml:space="preserve">Sur, Este (Oriental) y Oeste (Occidental). Tener en cuenta los puntos cardinales (la rosa de los vientos). </w:t>
      </w:r>
    </w:p>
    <w:p w:rsidR="00E76BE6" w:rsidRPr="00E970FE" w:rsidRDefault="00E970FE">
      <w:pPr>
        <w:numPr>
          <w:ilvl w:val="0"/>
          <w:numId w:val="2"/>
        </w:numPr>
        <w:spacing w:after="0" w:line="259" w:lineRule="auto"/>
        <w:ind w:hanging="360"/>
        <w:jc w:val="left"/>
        <w:rPr>
          <w:lang w:val="es-AR"/>
        </w:rPr>
      </w:pPr>
      <w:r w:rsidRPr="00E970FE">
        <w:rPr>
          <w:b/>
          <w:lang w:val="es-AR"/>
        </w:rPr>
        <w:t xml:space="preserve">¿Para qué sirven las coordenadas geográficas? </w:t>
      </w:r>
    </w:p>
    <w:p w:rsidR="00E76BE6" w:rsidRDefault="00E970FE">
      <w:pPr>
        <w:numPr>
          <w:ilvl w:val="0"/>
          <w:numId w:val="2"/>
        </w:numPr>
        <w:spacing w:after="131" w:line="259" w:lineRule="auto"/>
        <w:ind w:hanging="360"/>
        <w:jc w:val="left"/>
      </w:pPr>
      <w:proofErr w:type="spellStart"/>
      <w:r>
        <w:rPr>
          <w:b/>
        </w:rPr>
        <w:t>Definir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Latitud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Longitud</w:t>
      </w:r>
      <w:proofErr w:type="spellEnd"/>
      <w:r>
        <w:rPr>
          <w:b/>
        </w:rPr>
        <w:t xml:space="preserve"> </w:t>
      </w:r>
    </w:p>
    <w:p w:rsidR="00E76BE6" w:rsidRPr="00E970FE" w:rsidRDefault="00E970FE">
      <w:pPr>
        <w:spacing w:after="131" w:line="259" w:lineRule="auto"/>
        <w:ind w:left="0" w:right="48" w:firstLine="0"/>
        <w:jc w:val="center"/>
        <w:rPr>
          <w:lang w:val="es-AR"/>
        </w:rPr>
      </w:pPr>
      <w:r w:rsidRPr="00E970FE">
        <w:rPr>
          <w:b/>
          <w:u w:val="single" w:color="000000"/>
          <w:lang w:val="es-AR"/>
        </w:rPr>
        <w:t>¿Cómo ubicar puntos en un planisferio?</w:t>
      </w:r>
      <w:r w:rsidRPr="00E970FE">
        <w:rPr>
          <w:lang w:val="es-AR"/>
        </w:rPr>
        <w:t xml:space="preserve"> </w:t>
      </w:r>
    </w:p>
    <w:p w:rsidR="00E76BE6" w:rsidRPr="00E970FE" w:rsidRDefault="00E970FE">
      <w:pPr>
        <w:ind w:left="-5" w:right="35"/>
        <w:rPr>
          <w:lang w:val="es-AR"/>
        </w:rPr>
      </w:pPr>
      <w:r w:rsidRPr="00E970FE">
        <w:rPr>
          <w:lang w:val="es-AR"/>
        </w:rPr>
        <w:t xml:space="preserve"> Para ubicar puntos en un planisf</w:t>
      </w:r>
      <w:r w:rsidRPr="00E970FE">
        <w:rPr>
          <w:lang w:val="es-AR"/>
        </w:rPr>
        <w:t xml:space="preserve">erio nos sirven las </w:t>
      </w:r>
      <w:r w:rsidRPr="00E970FE">
        <w:rPr>
          <w:b/>
          <w:lang w:val="es-AR"/>
        </w:rPr>
        <w:t>coordenadas geográficas</w:t>
      </w:r>
      <w:r w:rsidRPr="00E970FE">
        <w:rPr>
          <w:lang w:val="es-AR"/>
        </w:rPr>
        <w:t xml:space="preserve">, es decir, el paralelo y el meridiano que se cruzan en dicho punto. </w:t>
      </w:r>
    </w:p>
    <w:p w:rsidR="00E76BE6" w:rsidRPr="00E970FE" w:rsidRDefault="00E970FE">
      <w:pPr>
        <w:ind w:left="-5" w:right="35"/>
        <w:rPr>
          <w:lang w:val="es-AR"/>
        </w:rPr>
      </w:pPr>
      <w:r w:rsidRPr="00E970FE">
        <w:rPr>
          <w:lang w:val="es-AR"/>
        </w:rPr>
        <w:t xml:space="preserve">Las coordenadas se expresan mediante dos variables: </w:t>
      </w:r>
      <w:r w:rsidRPr="00E970FE">
        <w:rPr>
          <w:b/>
          <w:lang w:val="es-AR"/>
        </w:rPr>
        <w:t>La latitud  y la longitud</w:t>
      </w:r>
      <w:r w:rsidRPr="00E970FE">
        <w:rPr>
          <w:lang w:val="es-AR"/>
        </w:rPr>
        <w:t xml:space="preserve"> </w:t>
      </w:r>
    </w:p>
    <w:p w:rsidR="00E76BE6" w:rsidRPr="00E970FE" w:rsidRDefault="00E970FE">
      <w:pPr>
        <w:ind w:left="-5" w:right="35"/>
        <w:rPr>
          <w:lang w:val="es-AR"/>
        </w:rPr>
      </w:pPr>
      <w:r w:rsidRPr="00E970FE">
        <w:rPr>
          <w:lang w:val="es-AR"/>
        </w:rPr>
        <w:t xml:space="preserve">La localización geográfica es la </w:t>
      </w:r>
      <w:r w:rsidRPr="00E970FE">
        <w:rPr>
          <w:b/>
          <w:lang w:val="es-AR"/>
        </w:rPr>
        <w:t>intersección</w:t>
      </w:r>
      <w:r w:rsidRPr="00E970FE">
        <w:rPr>
          <w:lang w:val="es-AR"/>
        </w:rPr>
        <w:t xml:space="preserve"> </w:t>
      </w:r>
      <w:r w:rsidRPr="00E970FE">
        <w:rPr>
          <w:lang w:val="es-AR"/>
        </w:rPr>
        <w:t xml:space="preserve">de las coordenadas de latitud y de longitud en un punto. </w:t>
      </w:r>
    </w:p>
    <w:p w:rsidR="00E76BE6" w:rsidRPr="00E970FE" w:rsidRDefault="00E970FE">
      <w:pPr>
        <w:ind w:left="-5" w:right="35"/>
        <w:rPr>
          <w:lang w:val="es-AR"/>
        </w:rPr>
      </w:pPr>
      <w:r w:rsidRPr="00E970FE">
        <w:rPr>
          <w:lang w:val="es-AR"/>
        </w:rPr>
        <w:t xml:space="preserve">Se expresan en grados (°)  y primero se pone los grados de la latitud (Norte o Sur) y luego los grados de la Longitud (Este u Oeste). </w:t>
      </w:r>
    </w:p>
    <w:p w:rsidR="00E76BE6" w:rsidRPr="00E970FE" w:rsidRDefault="00E970FE">
      <w:pPr>
        <w:spacing w:after="0" w:line="259" w:lineRule="auto"/>
        <w:ind w:left="-5"/>
        <w:jc w:val="left"/>
        <w:rPr>
          <w:lang w:val="es-AR"/>
        </w:rPr>
      </w:pPr>
      <w:r w:rsidRPr="00E970FE">
        <w:rPr>
          <w:b/>
          <w:lang w:val="es-AR"/>
        </w:rPr>
        <w:t>Ejemplo:</w:t>
      </w:r>
      <w:r w:rsidRPr="00E970FE">
        <w:rPr>
          <w:lang w:val="es-AR"/>
        </w:rPr>
        <w:t xml:space="preserve"> </w:t>
      </w:r>
    </w:p>
    <w:p w:rsidR="00E76BE6" w:rsidRPr="00E970FE" w:rsidRDefault="00E970FE">
      <w:pPr>
        <w:ind w:left="-5" w:right="35"/>
        <w:rPr>
          <w:lang w:val="es-AR"/>
        </w:rPr>
      </w:pPr>
      <w:r w:rsidRPr="00E970FE">
        <w:rPr>
          <w:lang w:val="es-AR"/>
        </w:rPr>
        <w:t xml:space="preserve">Observar el punto </w:t>
      </w:r>
      <w:r w:rsidRPr="00E970FE">
        <w:rPr>
          <w:b/>
          <w:color w:val="FF0000"/>
          <w:lang w:val="es-AR"/>
        </w:rPr>
        <w:t>A</w:t>
      </w:r>
      <w:r w:rsidRPr="00E970FE">
        <w:rPr>
          <w:lang w:val="es-AR"/>
        </w:rPr>
        <w:t xml:space="preserve"> (ver las flechas que se unen en e</w:t>
      </w:r>
      <w:r w:rsidRPr="00E970FE">
        <w:rPr>
          <w:lang w:val="es-AR"/>
        </w:rPr>
        <w:t xml:space="preserve">l punto </w:t>
      </w:r>
      <w:r w:rsidRPr="00E970FE">
        <w:rPr>
          <w:b/>
          <w:color w:val="FF0000"/>
          <w:lang w:val="es-AR"/>
        </w:rPr>
        <w:t>A</w:t>
      </w:r>
      <w:r w:rsidRPr="00E970FE">
        <w:rPr>
          <w:lang w:val="es-AR"/>
        </w:rPr>
        <w:t xml:space="preserve">) en el mapa de las actividades. Los grados de la longitud están en la parte superior del mapa y los grados de la latitud a tu derecha. </w:t>
      </w:r>
    </w:p>
    <w:p w:rsidR="00E76BE6" w:rsidRPr="00E970FE" w:rsidRDefault="00E970FE">
      <w:pPr>
        <w:spacing w:after="207"/>
        <w:ind w:left="-5" w:right="35"/>
        <w:rPr>
          <w:lang w:val="es-AR"/>
        </w:rPr>
      </w:pPr>
      <w:r w:rsidRPr="00E970FE">
        <w:rPr>
          <w:lang w:val="es-AR"/>
        </w:rPr>
        <w:t xml:space="preserve">La coordenada geográfica es: </w:t>
      </w:r>
    </w:p>
    <w:p w:rsidR="00E76BE6" w:rsidRPr="00E970FE" w:rsidRDefault="00E970FE">
      <w:pPr>
        <w:spacing w:after="80" w:line="259" w:lineRule="auto"/>
        <w:ind w:left="-5"/>
        <w:jc w:val="left"/>
        <w:rPr>
          <w:lang w:val="es-AR"/>
        </w:rPr>
      </w:pPr>
      <w:r w:rsidRPr="00E970FE">
        <w:rPr>
          <w:b/>
          <w:color w:val="FF0000"/>
          <w:sz w:val="27"/>
          <w:lang w:val="es-AR"/>
        </w:rPr>
        <w:lastRenderedPageBreak/>
        <w:t xml:space="preserve">A- </w:t>
      </w:r>
      <w:r w:rsidRPr="00E970FE">
        <w:rPr>
          <w:b/>
          <w:lang w:val="es-AR"/>
        </w:rPr>
        <w:t xml:space="preserve">20°lat. Sur- 130° </w:t>
      </w:r>
      <w:proofErr w:type="spellStart"/>
      <w:r w:rsidRPr="00E970FE">
        <w:rPr>
          <w:b/>
          <w:lang w:val="es-AR"/>
        </w:rPr>
        <w:t>long</w:t>
      </w:r>
      <w:proofErr w:type="spellEnd"/>
      <w:r w:rsidRPr="00E970FE">
        <w:rPr>
          <w:b/>
          <w:lang w:val="es-AR"/>
        </w:rPr>
        <w:t xml:space="preserve">. Oeste </w:t>
      </w:r>
    </w:p>
    <w:p w:rsidR="00E76BE6" w:rsidRPr="00E970FE" w:rsidRDefault="00E970FE">
      <w:pPr>
        <w:spacing w:after="119"/>
        <w:ind w:left="-5" w:right="35"/>
        <w:rPr>
          <w:lang w:val="es-AR"/>
        </w:rPr>
      </w:pPr>
      <w:r w:rsidRPr="00E970FE">
        <w:rPr>
          <w:lang w:val="es-AR"/>
        </w:rPr>
        <w:t>Los grados de la longitud están en la parte su</w:t>
      </w:r>
      <w:r w:rsidRPr="00E970FE">
        <w:rPr>
          <w:lang w:val="es-AR"/>
        </w:rPr>
        <w:t xml:space="preserve">perior del mapa y los grados de la latitud a tu derecha (en el siguiente mapa). </w:t>
      </w:r>
    </w:p>
    <w:p w:rsidR="00E76BE6" w:rsidRPr="00E970FE" w:rsidRDefault="00E970FE">
      <w:pPr>
        <w:spacing w:after="0" w:line="259" w:lineRule="auto"/>
        <w:ind w:left="0" w:firstLine="0"/>
        <w:jc w:val="left"/>
        <w:rPr>
          <w:lang w:val="es-AR"/>
        </w:rPr>
      </w:pPr>
      <w:r w:rsidRPr="00E970FE">
        <w:rPr>
          <w:b/>
          <w:lang w:val="es-AR"/>
        </w:rPr>
        <w:t xml:space="preserve"> </w:t>
      </w:r>
    </w:p>
    <w:p w:rsidR="00E76BE6" w:rsidRPr="00E970FE" w:rsidRDefault="00E970FE">
      <w:pPr>
        <w:ind w:left="-5" w:right="35"/>
        <w:rPr>
          <w:lang w:val="es-AR"/>
        </w:rPr>
      </w:pPr>
      <w:r w:rsidRPr="00E970FE">
        <w:rPr>
          <w:lang w:val="es-AR"/>
        </w:rPr>
        <w:t xml:space="preserve">2- Mira los puntos (A al F), escribe  las coordenadas geográficas de cada una. </w:t>
      </w:r>
    </w:p>
    <w:p w:rsidR="00E76BE6" w:rsidRDefault="00E970FE">
      <w:pPr>
        <w:spacing w:line="259" w:lineRule="auto"/>
        <w:ind w:left="31" w:right="-716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076950" cy="3517075"/>
                <wp:effectExtent l="0" t="0" r="0" b="0"/>
                <wp:docPr id="2311" name="Group 2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3517075"/>
                          <a:chOff x="0" y="0"/>
                          <a:chExt cx="6076950" cy="3517075"/>
                        </a:xfrm>
                      </wpg:grpSpPr>
                      <wps:wsp>
                        <wps:cNvPr id="257" name="Rectangle 257"/>
                        <wps:cNvSpPr/>
                        <wps:spPr>
                          <a:xfrm>
                            <a:off x="2785745" y="0"/>
                            <a:ext cx="51621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6BE6" w:rsidRDefault="00E970F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2785745" y="3198876"/>
                            <a:ext cx="51621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6BE6" w:rsidRDefault="00E970F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2785745" y="3361309"/>
                            <a:ext cx="51621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6BE6" w:rsidRDefault="00E970F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8" name="Picture 2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56654"/>
                            <a:ext cx="6076950" cy="3038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9" name="Shape 299"/>
                        <wps:cNvSpPr/>
                        <wps:spPr>
                          <a:xfrm>
                            <a:off x="834009" y="381698"/>
                            <a:ext cx="76200" cy="1654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654175">
                                <a:moveTo>
                                  <a:pt x="28956" y="0"/>
                                </a:moveTo>
                                <a:cubicBezTo>
                                  <a:pt x="32385" y="0"/>
                                  <a:pt x="35306" y="2794"/>
                                  <a:pt x="35306" y="6350"/>
                                </a:cubicBezTo>
                                <a:lnTo>
                                  <a:pt x="44377" y="1577934"/>
                                </a:lnTo>
                                <a:lnTo>
                                  <a:pt x="76200" y="1577721"/>
                                </a:lnTo>
                                <a:lnTo>
                                  <a:pt x="38481" y="1654175"/>
                                </a:lnTo>
                                <a:lnTo>
                                  <a:pt x="0" y="1578229"/>
                                </a:lnTo>
                                <a:lnTo>
                                  <a:pt x="31677" y="1578018"/>
                                </a:lnTo>
                                <a:lnTo>
                                  <a:pt x="22606" y="6350"/>
                                </a:lnTo>
                                <a:cubicBezTo>
                                  <a:pt x="22606" y="2922"/>
                                  <a:pt x="25400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939165" y="1997647"/>
                            <a:ext cx="481647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6475" h="76200">
                                <a:moveTo>
                                  <a:pt x="76073" y="0"/>
                                </a:moveTo>
                                <a:lnTo>
                                  <a:pt x="76179" y="31725"/>
                                </a:lnTo>
                                <a:lnTo>
                                  <a:pt x="4810125" y="22352"/>
                                </a:lnTo>
                                <a:cubicBezTo>
                                  <a:pt x="4813554" y="22352"/>
                                  <a:pt x="4816475" y="25146"/>
                                  <a:pt x="4816475" y="28702"/>
                                </a:cubicBezTo>
                                <a:cubicBezTo>
                                  <a:pt x="4816475" y="32258"/>
                                  <a:pt x="4813682" y="35052"/>
                                  <a:pt x="4810125" y="35052"/>
                                </a:cubicBezTo>
                                <a:lnTo>
                                  <a:pt x="76221" y="44425"/>
                                </a:lnTo>
                                <a:lnTo>
                                  <a:pt x="76327" y="76200"/>
                                </a:lnTo>
                                <a:lnTo>
                                  <a:pt x="0" y="38227"/>
                                </a:lnTo>
                                <a:lnTo>
                                  <a:pt x="760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11" style="width:478.5pt;height:276.935pt;mso-position-horizontal-relative:char;mso-position-vertical-relative:line" coordsize="60769,35170">
                <v:rect id="Rectangle 257" style="position:absolute;width:516;height:2071;left:27857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60" style="position:absolute;width:516;height:2071;left:27857;top:319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62" style="position:absolute;width:516;height:2071;left:27857;top:336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298" style="position:absolute;width:60769;height:30384;left:0;top:1566;" filled="f">
                  <v:imagedata r:id="rId8"/>
                </v:shape>
                <v:shape id="Shape 299" style="position:absolute;width:762;height:16541;left:8340;top:3816;" coordsize="76200,1654175" path="m28956,0c32385,0,35306,2794,35306,6350l44377,1577934l76200,1577721l38481,1654175l0,1578229l31677,1578018l22606,6350c22606,2922,25400,0,28956,0x">
                  <v:stroke weight="0pt" endcap="flat" joinstyle="miter" miterlimit="10" on="false" color="#000000" opacity="0"/>
                  <v:fill on="true" color="#000000"/>
                </v:shape>
                <v:shape id="Shape 300" style="position:absolute;width:48164;height:762;left:9391;top:19976;" coordsize="4816475,76200" path="m76073,0l76179,31725l4810125,22352c4813554,22352,4816475,25146,4816475,28702c4816475,32258,4813682,35052,4810125,35052l76221,44425l76327,76200l0,38227l76073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76BE6" w:rsidRPr="00E970FE" w:rsidRDefault="00E970FE">
      <w:pPr>
        <w:spacing w:after="210"/>
        <w:ind w:left="-5" w:right="35"/>
        <w:rPr>
          <w:lang w:val="es-AR"/>
        </w:rPr>
      </w:pPr>
      <w:r w:rsidRPr="00E970FE">
        <w:rPr>
          <w:lang w:val="es-AR"/>
        </w:rPr>
        <w:t xml:space="preserve">Ejemplo: </w:t>
      </w:r>
    </w:p>
    <w:p w:rsidR="00E76BE6" w:rsidRPr="00E970FE" w:rsidRDefault="00E970FE">
      <w:pPr>
        <w:spacing w:after="66"/>
        <w:ind w:left="370" w:right="35"/>
        <w:rPr>
          <w:lang w:val="es-AR"/>
        </w:rPr>
      </w:pPr>
      <w:r w:rsidRPr="00E970FE">
        <w:rPr>
          <w:color w:val="311873"/>
          <w:sz w:val="27"/>
          <w:lang w:val="es-AR"/>
        </w:rPr>
        <w:t xml:space="preserve">A- </w:t>
      </w:r>
      <w:r w:rsidRPr="00E970FE">
        <w:rPr>
          <w:lang w:val="es-AR"/>
        </w:rPr>
        <w:t xml:space="preserve">20°lat. Sur - 130° </w:t>
      </w:r>
      <w:proofErr w:type="spellStart"/>
      <w:r w:rsidRPr="00E970FE">
        <w:rPr>
          <w:lang w:val="es-AR"/>
        </w:rPr>
        <w:t>long</w:t>
      </w:r>
      <w:proofErr w:type="spellEnd"/>
      <w:r w:rsidRPr="00E970FE">
        <w:rPr>
          <w:lang w:val="es-AR"/>
        </w:rPr>
        <w:t xml:space="preserve">. Oeste </w:t>
      </w:r>
    </w:p>
    <w:p w:rsidR="00E76BE6" w:rsidRPr="00E970FE" w:rsidRDefault="00E970FE">
      <w:pPr>
        <w:spacing w:after="130" w:line="249" w:lineRule="auto"/>
        <w:ind w:left="0" w:firstLine="0"/>
        <w:jc w:val="left"/>
        <w:rPr>
          <w:lang w:val="es-AR"/>
        </w:rPr>
      </w:pPr>
      <w:r w:rsidRPr="00E970FE">
        <w:rPr>
          <w:lang w:val="es-AR"/>
        </w:rPr>
        <w:t xml:space="preserve">Nota: les adjunto un link con un video muy sencillo para poder hacer la tarea. Vean solamente la parte de ubicación geográfica. </w:t>
      </w:r>
      <w:hyperlink r:id="rId9">
        <w:r w:rsidRPr="00E970FE">
          <w:rPr>
            <w:rFonts w:ascii="Calibri" w:eastAsia="Calibri" w:hAnsi="Calibri" w:cs="Calibri"/>
            <w:color w:val="0000FF"/>
            <w:u w:val="single" w:color="0000FF"/>
            <w:lang w:val="es-AR"/>
          </w:rPr>
          <w:t>https://www.youtube.com/watch?v=GahpMXFB2ng</w:t>
        </w:r>
      </w:hyperlink>
      <w:hyperlink r:id="rId10">
        <w:r w:rsidRPr="00E970FE">
          <w:rPr>
            <w:lang w:val="es-AR"/>
          </w:rPr>
          <w:t xml:space="preserve"> </w:t>
        </w:r>
      </w:hyperlink>
    </w:p>
    <w:p w:rsidR="00E76BE6" w:rsidRPr="00E970FE" w:rsidRDefault="00E970FE">
      <w:pPr>
        <w:spacing w:after="131" w:line="259" w:lineRule="auto"/>
        <w:ind w:left="12" w:firstLine="0"/>
        <w:jc w:val="center"/>
        <w:rPr>
          <w:lang w:val="es-AR"/>
        </w:rPr>
      </w:pPr>
      <w:r w:rsidRPr="00E970FE">
        <w:rPr>
          <w:b/>
          <w:lang w:val="es-AR"/>
        </w:rPr>
        <w:t xml:space="preserve"> </w:t>
      </w:r>
    </w:p>
    <w:p w:rsidR="00E76BE6" w:rsidRPr="00E970FE" w:rsidRDefault="00E970FE">
      <w:pPr>
        <w:spacing w:after="131" w:line="259" w:lineRule="auto"/>
        <w:ind w:left="12" w:firstLine="0"/>
        <w:jc w:val="center"/>
        <w:rPr>
          <w:lang w:val="es-AR"/>
        </w:rPr>
      </w:pPr>
      <w:r w:rsidRPr="00E970FE">
        <w:rPr>
          <w:b/>
          <w:lang w:val="es-AR"/>
        </w:rPr>
        <w:t xml:space="preserve"> </w:t>
      </w:r>
    </w:p>
    <w:p w:rsidR="00E76BE6" w:rsidRPr="00E970FE" w:rsidRDefault="00E970FE">
      <w:pPr>
        <w:spacing w:after="127" w:line="259" w:lineRule="auto"/>
        <w:ind w:left="12" w:firstLine="0"/>
        <w:jc w:val="center"/>
        <w:rPr>
          <w:lang w:val="es-AR"/>
        </w:rPr>
      </w:pPr>
      <w:r w:rsidRPr="00E970FE">
        <w:rPr>
          <w:b/>
          <w:lang w:val="es-AR"/>
        </w:rPr>
        <w:t xml:space="preserve"> </w:t>
      </w:r>
    </w:p>
    <w:p w:rsidR="00E76BE6" w:rsidRPr="00E970FE" w:rsidRDefault="00E970FE">
      <w:pPr>
        <w:spacing w:after="131" w:line="259" w:lineRule="auto"/>
        <w:ind w:left="12" w:firstLine="0"/>
        <w:jc w:val="center"/>
        <w:rPr>
          <w:lang w:val="es-AR"/>
        </w:rPr>
      </w:pPr>
      <w:r w:rsidRPr="00E970FE">
        <w:rPr>
          <w:b/>
          <w:lang w:val="es-AR"/>
        </w:rPr>
        <w:t xml:space="preserve"> </w:t>
      </w:r>
    </w:p>
    <w:p w:rsidR="00E76BE6" w:rsidRPr="00E970FE" w:rsidRDefault="00E970FE">
      <w:pPr>
        <w:spacing w:after="131" w:line="259" w:lineRule="auto"/>
        <w:ind w:left="12" w:firstLine="0"/>
        <w:jc w:val="center"/>
        <w:rPr>
          <w:lang w:val="es-AR"/>
        </w:rPr>
      </w:pPr>
      <w:r w:rsidRPr="00E970FE">
        <w:rPr>
          <w:b/>
          <w:lang w:val="es-AR"/>
        </w:rPr>
        <w:t xml:space="preserve"> </w:t>
      </w:r>
      <w:bookmarkStart w:id="0" w:name="_GoBack"/>
      <w:bookmarkEnd w:id="0"/>
    </w:p>
    <w:p w:rsidR="00E76BE6" w:rsidRPr="00E970FE" w:rsidRDefault="00E970FE">
      <w:pPr>
        <w:spacing w:after="0" w:line="259" w:lineRule="auto"/>
        <w:ind w:left="12" w:firstLine="0"/>
        <w:jc w:val="center"/>
        <w:rPr>
          <w:lang w:val="es-AR"/>
        </w:rPr>
      </w:pPr>
      <w:r w:rsidRPr="00E970FE">
        <w:rPr>
          <w:b/>
          <w:lang w:val="es-AR"/>
        </w:rPr>
        <w:t xml:space="preserve"> </w:t>
      </w:r>
    </w:p>
    <w:p w:rsidR="00E76BE6" w:rsidRPr="00E970FE" w:rsidRDefault="00E970FE">
      <w:pPr>
        <w:spacing w:after="131" w:line="259" w:lineRule="auto"/>
        <w:ind w:left="0" w:right="4405" w:firstLine="0"/>
        <w:jc w:val="right"/>
        <w:rPr>
          <w:lang w:val="es-AR"/>
        </w:rPr>
      </w:pPr>
      <w:r w:rsidRPr="00E970FE">
        <w:rPr>
          <w:b/>
          <w:lang w:val="es-AR"/>
        </w:rPr>
        <w:t xml:space="preserve"> </w:t>
      </w:r>
    </w:p>
    <w:p w:rsidR="00E76BE6" w:rsidRPr="00E970FE" w:rsidRDefault="00E970FE">
      <w:pPr>
        <w:spacing w:after="131" w:line="259" w:lineRule="auto"/>
        <w:ind w:left="0" w:right="4405" w:firstLine="0"/>
        <w:jc w:val="right"/>
        <w:rPr>
          <w:lang w:val="es-AR"/>
        </w:rPr>
      </w:pPr>
      <w:r w:rsidRPr="00E970FE">
        <w:rPr>
          <w:b/>
          <w:lang w:val="es-AR"/>
        </w:rPr>
        <w:t xml:space="preserve"> </w:t>
      </w:r>
    </w:p>
    <w:p w:rsidR="00E76BE6" w:rsidRPr="00E970FE" w:rsidRDefault="00E970FE">
      <w:pPr>
        <w:spacing w:after="127" w:line="259" w:lineRule="auto"/>
        <w:ind w:left="0" w:right="4405" w:firstLine="0"/>
        <w:jc w:val="right"/>
        <w:rPr>
          <w:lang w:val="es-AR"/>
        </w:rPr>
      </w:pPr>
      <w:r w:rsidRPr="00E970FE">
        <w:rPr>
          <w:b/>
          <w:lang w:val="es-AR"/>
        </w:rPr>
        <w:t xml:space="preserve"> </w:t>
      </w:r>
    </w:p>
    <w:p w:rsidR="00E76BE6" w:rsidRPr="00E970FE" w:rsidRDefault="00E970FE">
      <w:pPr>
        <w:spacing w:after="131" w:line="259" w:lineRule="auto"/>
        <w:ind w:left="0" w:right="4405" w:firstLine="0"/>
        <w:jc w:val="right"/>
        <w:rPr>
          <w:lang w:val="es-AR"/>
        </w:rPr>
      </w:pPr>
      <w:r w:rsidRPr="00E970FE">
        <w:rPr>
          <w:b/>
          <w:lang w:val="es-AR"/>
        </w:rPr>
        <w:t xml:space="preserve"> </w:t>
      </w:r>
    </w:p>
    <w:p w:rsidR="00E76BE6" w:rsidRPr="00E970FE" w:rsidRDefault="00E970FE">
      <w:pPr>
        <w:spacing w:after="131" w:line="259" w:lineRule="auto"/>
        <w:ind w:left="0" w:right="4405" w:firstLine="0"/>
        <w:jc w:val="right"/>
        <w:rPr>
          <w:lang w:val="es-AR"/>
        </w:rPr>
      </w:pPr>
      <w:r w:rsidRPr="00E970FE">
        <w:rPr>
          <w:b/>
          <w:lang w:val="es-AR"/>
        </w:rPr>
        <w:lastRenderedPageBreak/>
        <w:t xml:space="preserve"> </w:t>
      </w:r>
    </w:p>
    <w:p w:rsidR="00E76BE6" w:rsidRPr="00E970FE" w:rsidRDefault="00E970FE">
      <w:pPr>
        <w:spacing w:after="131" w:line="259" w:lineRule="auto"/>
        <w:ind w:left="0" w:right="4405" w:firstLine="0"/>
        <w:jc w:val="right"/>
        <w:rPr>
          <w:lang w:val="es-AR"/>
        </w:rPr>
      </w:pPr>
      <w:r w:rsidRPr="00E970FE">
        <w:rPr>
          <w:b/>
          <w:lang w:val="es-AR"/>
        </w:rPr>
        <w:t xml:space="preserve"> </w:t>
      </w:r>
    </w:p>
    <w:p w:rsidR="00E76BE6" w:rsidRPr="00E970FE" w:rsidRDefault="00E970FE">
      <w:pPr>
        <w:spacing w:after="139" w:line="259" w:lineRule="auto"/>
        <w:ind w:left="0" w:right="4405" w:firstLine="0"/>
        <w:jc w:val="right"/>
        <w:rPr>
          <w:lang w:val="es-AR"/>
        </w:rPr>
      </w:pPr>
      <w:r w:rsidRPr="00E970FE">
        <w:rPr>
          <w:b/>
          <w:lang w:val="es-AR"/>
        </w:rPr>
        <w:t xml:space="preserve"> </w:t>
      </w:r>
    </w:p>
    <w:p w:rsidR="00E76BE6" w:rsidRPr="00E970FE" w:rsidRDefault="00E970FE">
      <w:pPr>
        <w:spacing w:after="0" w:line="259" w:lineRule="auto"/>
        <w:ind w:left="0" w:firstLine="0"/>
        <w:jc w:val="left"/>
        <w:rPr>
          <w:lang w:val="es-AR"/>
        </w:rPr>
      </w:pPr>
      <w:r w:rsidRPr="00E970FE">
        <w:rPr>
          <w:rFonts w:ascii="Calibri" w:eastAsia="Calibri" w:hAnsi="Calibri" w:cs="Calibri"/>
          <w:lang w:val="es-AR"/>
        </w:rPr>
        <w:t xml:space="preserve"> </w:t>
      </w:r>
    </w:p>
    <w:sectPr w:rsidR="00E76BE6" w:rsidRPr="00E970FE">
      <w:pgSz w:w="12240" w:h="15840"/>
      <w:pgMar w:top="1413" w:right="1655" w:bottom="15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B11A0"/>
    <w:multiLevelType w:val="hybridMultilevel"/>
    <w:tmpl w:val="A6BCFF7E"/>
    <w:lvl w:ilvl="0" w:tplc="2C46D2D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AED1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B624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845F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141D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7C28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ECAA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AC34B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1891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1C6221"/>
    <w:multiLevelType w:val="hybridMultilevel"/>
    <w:tmpl w:val="904C409E"/>
    <w:lvl w:ilvl="0" w:tplc="532E7700">
      <w:start w:val="1"/>
      <w:numFmt w:val="decimal"/>
      <w:lvlText w:val="%1-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70DFC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C4C92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F401D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1891C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1CF77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E6F2F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9A894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2A539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E6"/>
    <w:rsid w:val="00E76BE6"/>
    <w:rsid w:val="00E9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C8F29"/>
  <w15:docId w15:val="{FA196776-40AB-401E-8CA0-2DA5315C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71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www.youtube.com/watch?v=GahpMXFB2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ahpMXFB2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cp:lastModifiedBy>Alumno</cp:lastModifiedBy>
  <cp:revision>2</cp:revision>
  <dcterms:created xsi:type="dcterms:W3CDTF">2021-04-21T16:11:00Z</dcterms:created>
  <dcterms:modified xsi:type="dcterms:W3CDTF">2021-04-21T16:11:00Z</dcterms:modified>
</cp:coreProperties>
</file>