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D7A" w:rsidRDefault="00E93917">
      <w:pPr>
        <w:pStyle w:val="Ttulo2"/>
        <w:keepNext w:val="0"/>
        <w:keepLines w:val="0"/>
        <w:shd w:val="clear" w:color="auto" w:fill="FFFFFF"/>
        <w:spacing w:before="0" w:after="80" w:line="312" w:lineRule="auto"/>
        <w:rPr>
          <w:sz w:val="39"/>
          <w:szCs w:val="39"/>
        </w:rPr>
      </w:pPr>
      <w:bookmarkStart w:id="0" w:name="_7c0i6cemhp2q" w:colFirst="0" w:colLast="0"/>
      <w:bookmarkStart w:id="1" w:name="_GoBack"/>
      <w:bookmarkEnd w:id="0"/>
      <w:bookmarkEnd w:id="1"/>
      <w:r>
        <w:rPr>
          <w:b/>
          <w:sz w:val="39"/>
          <w:szCs w:val="39"/>
        </w:rPr>
        <w:t xml:space="preserve">El origen de todo- </w:t>
      </w:r>
      <w:r>
        <w:rPr>
          <w:sz w:val="39"/>
          <w:szCs w:val="39"/>
        </w:rPr>
        <w:t>Actividad 1</w:t>
      </w:r>
    </w:p>
    <w:p w:rsidR="00590D7A" w:rsidRDefault="00E93917">
      <w:pPr>
        <w:pStyle w:val="Ttulo2"/>
        <w:keepNext w:val="0"/>
        <w:keepLines w:val="0"/>
        <w:shd w:val="clear" w:color="auto" w:fill="FFFFFF"/>
        <w:spacing w:before="0" w:after="80" w:line="312" w:lineRule="auto"/>
        <w:rPr>
          <w:b/>
          <w:sz w:val="39"/>
          <w:szCs w:val="39"/>
        </w:rPr>
      </w:pPr>
      <w:bookmarkStart w:id="2" w:name="_l8uhg1cf89tp" w:colFirst="0" w:colLast="0"/>
      <w:bookmarkEnd w:id="2"/>
      <w:r>
        <w:rPr>
          <w:sz w:val="33"/>
          <w:szCs w:val="33"/>
        </w:rPr>
        <w:t>¿Qué es un mito?</w:t>
      </w:r>
      <w:r>
        <w:rPr>
          <w:b/>
          <w:sz w:val="39"/>
          <w:szCs w:val="39"/>
        </w:rPr>
        <w:t xml:space="preserve"> </w:t>
      </w:r>
    </w:p>
    <w:p w:rsidR="00590D7A" w:rsidRDefault="00E93917">
      <w:pPr>
        <w:shd w:val="clear" w:color="auto" w:fill="FFFFFF"/>
        <w:spacing w:after="30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Un mito es un relato de acontecimientos imaginarios y/o maravillosos, protagonizados habitualmente por seres sobrenaturales o extraordinarios, tales como dioses, semidioses, héroes o monstruos.</w:t>
      </w:r>
    </w:p>
    <w:p w:rsidR="00590D7A" w:rsidRDefault="00E93917">
      <w:pPr>
        <w:shd w:val="clear" w:color="auto" w:fill="FFFFFF"/>
        <w:spacing w:after="30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Los mitos forman parte del sistema religioso de una cultura, la cual los considera historias verdaderas. Su función es otorgar un respaldo narrativo a las creencias fundamentales de la comunidad.</w:t>
      </w:r>
    </w:p>
    <w:p w:rsidR="00590D7A" w:rsidRDefault="00E93917">
      <w:pPr>
        <w:shd w:val="clear" w:color="auto" w:fill="FFFFFF"/>
        <w:spacing w:after="30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Como los demás géneros tradicionales, el mito es en origen u</w:t>
      </w:r>
      <w:r>
        <w:rPr>
          <w:sz w:val="25"/>
          <w:szCs w:val="25"/>
        </w:rPr>
        <w:t>n relato oral, cuyos detalles varían a medida que es transmitido de generación en generación, dando lugar a diferentes versiones. En las sociedades que conocen la escritura, el mito ha sido objeto de reelaboración literaria, ampliando así su arco de versio</w:t>
      </w:r>
      <w:r>
        <w:rPr>
          <w:sz w:val="25"/>
          <w:szCs w:val="25"/>
        </w:rPr>
        <w:t>nes y variantes.</w:t>
      </w:r>
    </w:p>
    <w:p w:rsidR="00590D7A" w:rsidRDefault="00E93917">
      <w:pPr>
        <w:shd w:val="clear" w:color="auto" w:fill="FFFFFF"/>
        <w:spacing w:after="300" w:line="240" w:lineRule="auto"/>
        <w:jc w:val="both"/>
        <w:rPr>
          <w:sz w:val="33"/>
          <w:szCs w:val="33"/>
        </w:rPr>
      </w:pPr>
      <w:r>
        <w:rPr>
          <w:sz w:val="33"/>
          <w:szCs w:val="33"/>
        </w:rPr>
        <w:t>¿Qué es una cosmogonía?</w:t>
      </w:r>
    </w:p>
    <w:p w:rsidR="00590D7A" w:rsidRDefault="00E93917">
      <w:pPr>
        <w:shd w:val="clear" w:color="auto" w:fill="FFFFFF"/>
        <w:spacing w:after="30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La cosmogonía es un relato del origen del cosmos y su posterior evolución. Todas las religiones poseen una cosmogonía que se puede identificar con un proceso de creación o emanación. Mitos y leyendas conforman histo</w:t>
      </w:r>
      <w:r>
        <w:rPr>
          <w:sz w:val="25"/>
          <w:szCs w:val="25"/>
        </w:rPr>
        <w:t>rias en donde los dioses se cruzan en disputas y conflictos que finalmente concluyen en la creación del universo.</w:t>
      </w:r>
    </w:p>
    <w:p w:rsidR="00590D7A" w:rsidRDefault="00E93917">
      <w:pPr>
        <w:shd w:val="clear" w:color="auto" w:fill="FFFFFF"/>
        <w:spacing w:after="30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Este tipo de relatos son originarios de las primeras civilizaciones y son diversos en cada cultura. </w:t>
      </w:r>
    </w:p>
    <w:p w:rsidR="00590D7A" w:rsidRDefault="00E93917">
      <w:pPr>
        <w:shd w:val="clear" w:color="auto" w:fill="FFFFFF"/>
        <w:spacing w:after="300"/>
        <w:jc w:val="both"/>
        <w:rPr>
          <w:sz w:val="27"/>
          <w:szCs w:val="27"/>
        </w:rPr>
      </w:pPr>
      <w:r>
        <w:pict w14:anchorId="79A52E0A">
          <v:rect id="_x0000_i1025" style="width:0;height:1.5pt" o:hralign="center" o:hrstd="t" o:hr="t" fillcolor="#a0a0a0" stroked="f"/>
        </w:pict>
      </w:r>
    </w:p>
    <w:p w:rsidR="00590D7A" w:rsidRDefault="00E93917">
      <w:pPr>
        <w:shd w:val="clear" w:color="auto" w:fill="FFFFFF"/>
        <w:spacing w:after="300"/>
        <w:jc w:val="both"/>
        <w:rPr>
          <w:sz w:val="27"/>
          <w:szCs w:val="27"/>
        </w:rPr>
      </w:pPr>
      <w:r>
        <w:rPr>
          <w:sz w:val="25"/>
          <w:szCs w:val="25"/>
        </w:rPr>
        <w:t xml:space="preserve">1- Luego de ver los videos propuestos, </w:t>
      </w:r>
      <w:r>
        <w:rPr>
          <w:sz w:val="25"/>
          <w:szCs w:val="25"/>
        </w:rPr>
        <w:t>completa el siguiente cuadro comparativo:</w:t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590D7A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D7A" w:rsidRDefault="0059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D7A" w:rsidRDefault="00E93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Mitologia griega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D7A" w:rsidRDefault="00E93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Mitología china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D7A" w:rsidRDefault="00E93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Mitología maya</w:t>
            </w:r>
          </w:p>
        </w:tc>
      </w:tr>
      <w:tr w:rsidR="00590D7A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D7A" w:rsidRDefault="00E93917">
            <w:pPr>
              <w:rPr>
                <w:sz w:val="27"/>
                <w:szCs w:val="27"/>
              </w:rPr>
            </w:pPr>
            <w:r>
              <w:t>Como era todo al principio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D7A" w:rsidRDefault="0059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D7A" w:rsidRDefault="0059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D7A" w:rsidRDefault="0059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7"/>
                <w:szCs w:val="27"/>
              </w:rPr>
            </w:pPr>
          </w:p>
        </w:tc>
      </w:tr>
      <w:tr w:rsidR="00590D7A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D7A" w:rsidRDefault="00E93917">
            <w:pPr>
              <w:rPr>
                <w:sz w:val="27"/>
                <w:szCs w:val="27"/>
              </w:rPr>
            </w:pPr>
            <w:r>
              <w:t>Quién fue el primer ser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D7A" w:rsidRDefault="0059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D7A" w:rsidRDefault="0059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D7A" w:rsidRDefault="0059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7"/>
                <w:szCs w:val="27"/>
              </w:rPr>
            </w:pPr>
          </w:p>
        </w:tc>
      </w:tr>
      <w:tr w:rsidR="00590D7A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D7A" w:rsidRDefault="00E93917">
            <w:pPr>
              <w:rPr>
                <w:sz w:val="27"/>
                <w:szCs w:val="27"/>
              </w:rPr>
            </w:pPr>
            <w:r>
              <w:t>Origen del cielo y la tierra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D7A" w:rsidRDefault="0059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D7A" w:rsidRDefault="0059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D7A" w:rsidRDefault="0059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7"/>
                <w:szCs w:val="27"/>
              </w:rPr>
            </w:pPr>
          </w:p>
        </w:tc>
      </w:tr>
      <w:tr w:rsidR="00590D7A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D7A" w:rsidRDefault="00E93917">
            <w:pPr>
              <w:rPr>
                <w:sz w:val="27"/>
                <w:szCs w:val="27"/>
              </w:rPr>
            </w:pPr>
            <w:r>
              <w:t>Origen del agua, fuego, viento, aire, estrellas, flora, fauna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D7A" w:rsidRDefault="0059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D7A" w:rsidRDefault="0059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D7A" w:rsidRDefault="0059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7"/>
                <w:szCs w:val="27"/>
              </w:rPr>
            </w:pPr>
          </w:p>
        </w:tc>
      </w:tr>
    </w:tbl>
    <w:p w:rsidR="00590D7A" w:rsidRDefault="00590D7A">
      <w:pPr>
        <w:shd w:val="clear" w:color="auto" w:fill="FFFFFF"/>
        <w:spacing w:after="300"/>
        <w:jc w:val="both"/>
        <w:rPr>
          <w:sz w:val="27"/>
          <w:szCs w:val="27"/>
        </w:rPr>
      </w:pPr>
    </w:p>
    <w:p w:rsidR="00590D7A" w:rsidRDefault="00E93917">
      <w:pPr>
        <w:shd w:val="clear" w:color="auto" w:fill="FFFFFF"/>
        <w:spacing w:after="300"/>
        <w:jc w:val="both"/>
        <w:rPr>
          <w:sz w:val="25"/>
          <w:szCs w:val="25"/>
        </w:rPr>
      </w:pPr>
      <w:r>
        <w:rPr>
          <w:sz w:val="25"/>
          <w:szCs w:val="25"/>
        </w:rPr>
        <w:t>2- Observa el mapa con la ubicación actual en la que se encontraban esas antiguas civilizaciones y lee la siguiente frase que está debajo</w:t>
      </w:r>
      <w:r>
        <w:rPr>
          <w:sz w:val="27"/>
          <w:szCs w:val="27"/>
        </w:rPr>
        <w:t>:</w:t>
      </w:r>
    </w:p>
    <w:p w:rsidR="00590D7A" w:rsidRDefault="00E93917">
      <w:pPr>
        <w:shd w:val="clear" w:color="auto" w:fill="FFFFFF"/>
        <w:spacing w:after="300"/>
        <w:jc w:val="both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114300" distB="114300" distL="114300" distR="114300">
            <wp:extent cx="5731200" cy="28448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84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90D7A" w:rsidRDefault="00E93917">
      <w:pPr>
        <w:shd w:val="clear" w:color="auto" w:fill="FFFFFF"/>
        <w:spacing w:after="300"/>
        <w:jc w:val="both"/>
        <w:rPr>
          <w:i/>
          <w:sz w:val="25"/>
          <w:szCs w:val="25"/>
        </w:rPr>
      </w:pPr>
      <w:r>
        <w:rPr>
          <w:i/>
          <w:sz w:val="25"/>
          <w:szCs w:val="25"/>
        </w:rPr>
        <w:t>“La modalidad narrativa es la forma universal más antigua de organizar el conocimiento, incluso, anterior a la cien</w:t>
      </w:r>
      <w:r>
        <w:rPr>
          <w:i/>
          <w:sz w:val="25"/>
          <w:szCs w:val="25"/>
        </w:rPr>
        <w:t>cia. Los seres humanos pensamos nuestra vida de manera narrativa, como un relato que va cambiando con el tiempo, y también pensamos narrativamente las vidas de los demás. Todos creemos que las personas se mueven impulsadas por deseos y por creencias. La na</w:t>
      </w:r>
      <w:r>
        <w:rPr>
          <w:i/>
          <w:sz w:val="25"/>
          <w:szCs w:val="25"/>
        </w:rPr>
        <w:t>rración como actividad comenzó siendo oral, tradicional, parte del patrimonio que cada comunidad consideraba importante para la constitución de la identidad”.</w:t>
      </w:r>
    </w:p>
    <w:p w:rsidR="00590D7A" w:rsidRDefault="00E93917">
      <w:pPr>
        <w:numPr>
          <w:ilvl w:val="0"/>
          <w:numId w:val="1"/>
        </w:numPr>
        <w:shd w:val="clear" w:color="auto" w:fill="FFFFFF"/>
        <w:jc w:val="both"/>
        <w:rPr>
          <w:sz w:val="25"/>
          <w:szCs w:val="25"/>
        </w:rPr>
      </w:pPr>
      <w:r>
        <w:rPr>
          <w:sz w:val="25"/>
          <w:szCs w:val="25"/>
        </w:rPr>
        <w:t>Teniendo en cuenta la frase, explica con tus palabras para qué estás civilizaciones acudía a este</w:t>
      </w:r>
      <w:r>
        <w:rPr>
          <w:sz w:val="25"/>
          <w:szCs w:val="25"/>
        </w:rPr>
        <w:t xml:space="preserve"> tipo de relatos.</w:t>
      </w:r>
    </w:p>
    <w:p w:rsidR="00590D7A" w:rsidRDefault="00E93917">
      <w:pPr>
        <w:numPr>
          <w:ilvl w:val="0"/>
          <w:numId w:val="1"/>
        </w:numPr>
        <w:shd w:val="clear" w:color="auto" w:fill="FFFFFF"/>
        <w:spacing w:after="300"/>
        <w:jc w:val="both"/>
        <w:rPr>
          <w:sz w:val="25"/>
          <w:szCs w:val="25"/>
        </w:rPr>
      </w:pPr>
      <w:r>
        <w:rPr>
          <w:sz w:val="25"/>
          <w:szCs w:val="25"/>
        </w:rPr>
        <w:t>Según tu opinión, a qué atribuís las coincidencias entre los distintos mitos, a pesar de que al momento de su invención (el de los mitos) ni siquiera existía la escritura (mucho menos la radio, televisión o internet) y la  distancia que h</w:t>
      </w:r>
      <w:r>
        <w:rPr>
          <w:sz w:val="25"/>
          <w:szCs w:val="25"/>
        </w:rPr>
        <w:t>abía entre los pueblos era enorme, ni siquiera conocían la existencia de unos a otros (tampoco existían los aviones!!)</w:t>
      </w:r>
    </w:p>
    <w:p w:rsidR="00590D7A" w:rsidRDefault="00590D7A">
      <w:pPr>
        <w:shd w:val="clear" w:color="auto" w:fill="FFFFFF"/>
        <w:spacing w:after="300"/>
        <w:jc w:val="both"/>
        <w:rPr>
          <w:sz w:val="25"/>
          <w:szCs w:val="25"/>
        </w:rPr>
      </w:pPr>
    </w:p>
    <w:p w:rsidR="00590D7A" w:rsidRDefault="00590D7A"/>
    <w:p w:rsidR="00590D7A" w:rsidRDefault="00590D7A"/>
    <w:p w:rsidR="00590D7A" w:rsidRDefault="00590D7A"/>
    <w:p w:rsidR="00590D7A" w:rsidRDefault="00590D7A"/>
    <w:sectPr w:rsidR="00590D7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2023D"/>
    <w:multiLevelType w:val="multilevel"/>
    <w:tmpl w:val="F97C911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7A"/>
    <w:rsid w:val="00590D7A"/>
    <w:rsid w:val="00E9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A3F90A-C717-40C4-B4A0-688CA5FC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2021-04-28T19:13:00Z</dcterms:created>
  <dcterms:modified xsi:type="dcterms:W3CDTF">2021-04-28T19:13:00Z</dcterms:modified>
</cp:coreProperties>
</file>